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A" w:rsidRDefault="00EB729A" w:rsidP="00EB7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 gates P1.</w:t>
      </w:r>
    </w:p>
    <w:p w:rsidR="00EB729A" w:rsidRPr="00EB729A" w:rsidRDefault="00EB729A" w:rsidP="00EB729A">
      <w:pPr>
        <w:rPr>
          <w:rFonts w:ascii="Times New Roman" w:hAnsi="Times New Roman" w:cs="Times New Roman"/>
          <w:b/>
          <w:sz w:val="24"/>
          <w:szCs w:val="24"/>
        </w:rPr>
      </w:pPr>
      <w:r w:rsidRPr="00EB729A">
        <w:rPr>
          <w:rFonts w:ascii="Times New Roman" w:hAnsi="Times New Roman" w:cs="Times New Roman"/>
          <w:sz w:val="24"/>
          <w:szCs w:val="24"/>
        </w:rPr>
        <w:t>Express the following functions in canonical SOP form. (Hint: Draw the truth table for each one first.).</w:t>
      </w:r>
    </w:p>
    <w:p w:rsidR="00EB729A" w:rsidRDefault="00EB729A">
      <w:bookmarkStart w:id="0" w:name="_GoBack"/>
      <w:bookmarkEnd w:id="0"/>
    </w:p>
    <w:p w:rsidR="008E0E77" w:rsidRDefault="00EB729A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8B5047" wp14:editId="3693A34A">
            <wp:extent cx="4145280" cy="8382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26"/>
    <w:multiLevelType w:val="hybridMultilevel"/>
    <w:tmpl w:val="122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A"/>
    <w:rsid w:val="0062351D"/>
    <w:rsid w:val="008E0E77"/>
    <w:rsid w:val="00E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2012-02-28T04:00:00Z</dcterms:created>
  <dcterms:modified xsi:type="dcterms:W3CDTF">2012-02-28T04:03:00Z</dcterms:modified>
</cp:coreProperties>
</file>